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778" w:rsidRDefault="003469EF">
      <w:r w:rsidRPr="004F4840">
        <w:rPr>
          <w:b/>
          <w:u w:val="single"/>
        </w:rPr>
        <w:t xml:space="preserve">ADOBE CONNECT </w:t>
      </w:r>
      <w:r w:rsidR="0059342F">
        <w:rPr>
          <w:b/>
          <w:u w:val="single"/>
        </w:rPr>
        <w:t xml:space="preserve">HARWARE </w:t>
      </w:r>
      <w:r w:rsidRPr="004F4840">
        <w:rPr>
          <w:b/>
          <w:u w:val="single"/>
        </w:rPr>
        <w:t>READINESS</w:t>
      </w:r>
      <w:r>
        <w:tab/>
        <w:t>- Wednesday August 7</w:t>
      </w:r>
      <w:r w:rsidRPr="003469EF">
        <w:rPr>
          <w:vertAlign w:val="superscript"/>
        </w:rPr>
        <w:t>th</w:t>
      </w:r>
    </w:p>
    <w:p w:rsidR="003469EF" w:rsidRDefault="003469EF"/>
    <w:p w:rsidR="0059342F" w:rsidRDefault="003469EF">
      <w:r>
        <w:t>Welcome to the pre-Adobe Connect</w:t>
      </w:r>
      <w:r w:rsidR="007B682A">
        <w:t xml:space="preserve"> (AC)</w:t>
      </w:r>
      <w:r>
        <w:t xml:space="preserve"> session.  </w:t>
      </w:r>
      <w:r w:rsidR="0059342F">
        <w:t>W</w:t>
      </w:r>
      <w:r>
        <w:t>e are asking you to complete</w:t>
      </w:r>
      <w:r w:rsidR="0059342F">
        <w:t xml:space="preserve"> this Hardware Readiness Check to minimize hardware </w:t>
      </w:r>
      <w:r w:rsidR="00D5476A">
        <w:t>and</w:t>
      </w:r>
      <w:bookmarkStart w:id="0" w:name="_GoBack"/>
      <w:bookmarkEnd w:id="0"/>
      <w:r w:rsidR="0059342F">
        <w:t xml:space="preserve"> connection issues tomorrow</w:t>
      </w:r>
      <w:r w:rsidR="007D3210">
        <w:t xml:space="preserve">. </w:t>
      </w:r>
      <w:r w:rsidR="0059342F">
        <w:t xml:space="preserve"> </w:t>
      </w:r>
    </w:p>
    <w:p w:rsidR="0059342F" w:rsidRDefault="0059342F"/>
    <w:p w:rsidR="003469EF" w:rsidRDefault="007D3210">
      <w:r>
        <w:t xml:space="preserve">For many of you, </w:t>
      </w:r>
      <w:r w:rsidR="0059342F">
        <w:t>this check should only take 15</w:t>
      </w:r>
      <w:r>
        <w:t xml:space="preserve"> minutes.  </w:t>
      </w:r>
    </w:p>
    <w:p w:rsidR="007D3210" w:rsidRDefault="007D3210"/>
    <w:p w:rsidR="007D3210" w:rsidRDefault="0059342F">
      <w:r>
        <w:t>C</w:t>
      </w:r>
      <w:r w:rsidR="007D3210">
        <w:t>ome to the</w:t>
      </w:r>
      <w:r>
        <w:t xml:space="preserve"> Hardware</w:t>
      </w:r>
      <w:r w:rsidR="007D3210">
        <w:t xml:space="preserve"> Readiness</w:t>
      </w:r>
      <w:r>
        <w:t xml:space="preserve"> C</w:t>
      </w:r>
      <w:r w:rsidR="00A50E24">
        <w:t xml:space="preserve">heck with a partner from your </w:t>
      </w:r>
      <w:r>
        <w:t xml:space="preserve">regional </w:t>
      </w:r>
      <w:r w:rsidR="00A50E24">
        <w:t xml:space="preserve">breakout </w:t>
      </w:r>
      <w:proofErr w:type="gramStart"/>
      <w:r w:rsidR="00A50E24">
        <w:t>who</w:t>
      </w:r>
      <w:proofErr w:type="gramEnd"/>
      <w:r w:rsidR="00A50E24">
        <w:t xml:space="preserve"> is NOT</w:t>
      </w:r>
      <w:r w:rsidR="007B682A">
        <w:t xml:space="preserve"> in your breakout group tomorrow.  </w:t>
      </w:r>
      <w:r w:rsidR="00A22A5A">
        <w:t>In the event you encounter unsolvable hardware issues, p</w:t>
      </w:r>
      <w:r w:rsidR="007B682A">
        <w:t xml:space="preserve">lease arrange to borrow your partner’s computer and/or headset for the </w:t>
      </w:r>
      <w:r w:rsidR="007B682A" w:rsidRPr="0059342F">
        <w:rPr>
          <w:b/>
        </w:rPr>
        <w:t xml:space="preserve">Facilitating </w:t>
      </w:r>
      <w:proofErr w:type="gramStart"/>
      <w:r w:rsidR="007B682A" w:rsidRPr="0059342F">
        <w:rPr>
          <w:b/>
        </w:rPr>
        <w:t>Through</w:t>
      </w:r>
      <w:proofErr w:type="gramEnd"/>
      <w:r w:rsidR="007B682A" w:rsidRPr="0059342F">
        <w:rPr>
          <w:b/>
        </w:rPr>
        <w:t xml:space="preserve"> Adobe Connect</w:t>
      </w:r>
      <w:r w:rsidR="007B682A">
        <w:t xml:space="preserve"> breakout</w:t>
      </w:r>
      <w:r>
        <w:t xml:space="preserve"> </w:t>
      </w:r>
      <w:r w:rsidR="00A22A5A">
        <w:t>tomorrow.</w:t>
      </w:r>
    </w:p>
    <w:p w:rsidR="003469EF" w:rsidRDefault="003469EF"/>
    <w:p w:rsidR="003469EF" w:rsidRDefault="003469EF"/>
    <w:p w:rsidR="003469EF" w:rsidRDefault="003469EF" w:rsidP="002E6921">
      <w:pPr>
        <w:spacing w:line="360" w:lineRule="auto"/>
      </w:pPr>
      <w:r>
        <w:t>Name ______________________________________</w:t>
      </w:r>
    </w:p>
    <w:p w:rsidR="007B682A" w:rsidRDefault="007B682A" w:rsidP="004F4840">
      <w:pPr>
        <w:spacing w:line="360" w:lineRule="auto"/>
      </w:pPr>
      <w:r>
        <w:t xml:space="preserve">Type of computer </w:t>
      </w:r>
      <w:r w:rsidR="00A22A5A">
        <w:t xml:space="preserve">(PC, MAC, tablet) </w:t>
      </w:r>
      <w:r>
        <w:t>_____________________________________________</w:t>
      </w:r>
    </w:p>
    <w:p w:rsidR="003A16BD" w:rsidRDefault="00A22A5A" w:rsidP="003A16BD">
      <w:pPr>
        <w:spacing w:line="360" w:lineRule="auto"/>
      </w:pPr>
      <w:r>
        <w:t xml:space="preserve">Operating </w:t>
      </w:r>
      <w:proofErr w:type="gramStart"/>
      <w:r>
        <w:t>system  (</w:t>
      </w:r>
      <w:proofErr w:type="gramEnd"/>
      <w:r>
        <w:t xml:space="preserve">if known) ______________________________________________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9"/>
        <w:gridCol w:w="284"/>
        <w:gridCol w:w="1984"/>
        <w:gridCol w:w="284"/>
        <w:gridCol w:w="4819"/>
      </w:tblGrid>
      <w:tr w:rsidR="003A16BD" w:rsidTr="003A16BD">
        <w:tc>
          <w:tcPr>
            <w:tcW w:w="18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A16BD" w:rsidRDefault="003A16BD">
            <w:r>
              <w:t>This computer i</w:t>
            </w:r>
            <w:r>
              <w:t>s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:rsidR="003A16BD" w:rsidRDefault="003A16BD">
            <w: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16BD" w:rsidRDefault="003A16BD">
            <w:r>
              <w:t>my own computer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6BD" w:rsidRDefault="003A16BD"/>
        </w:tc>
        <w:tc>
          <w:tcPr>
            <w:tcW w:w="4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16BD" w:rsidRDefault="003A16BD">
            <w:r>
              <w:t>my employer’s computer (school, board, ministry)</w:t>
            </w:r>
          </w:p>
        </w:tc>
      </w:tr>
    </w:tbl>
    <w:p w:rsidR="003A16BD" w:rsidRDefault="003A16BD"/>
    <w:p w:rsidR="007B682A" w:rsidRDefault="007B682A"/>
    <w:p w:rsidR="007B682A" w:rsidRPr="004F4840" w:rsidRDefault="007B682A">
      <w:pPr>
        <w:rPr>
          <w:b/>
          <w:u w:val="single"/>
        </w:rPr>
      </w:pPr>
      <w:r w:rsidRPr="004F4840">
        <w:rPr>
          <w:b/>
          <w:u w:val="single"/>
        </w:rPr>
        <w:t>INSTRUCTIONS</w:t>
      </w:r>
    </w:p>
    <w:p w:rsidR="007B682A" w:rsidRDefault="00A22A5A" w:rsidP="007B682A">
      <w:pPr>
        <w:pStyle w:val="ListParagraph"/>
        <w:numPr>
          <w:ilvl w:val="0"/>
          <w:numId w:val="1"/>
        </w:numPr>
      </w:pPr>
      <w:r>
        <w:t>In</w:t>
      </w:r>
      <w:r w:rsidR="007B682A">
        <w:t xml:space="preserve"> Centre Hall</w:t>
      </w:r>
      <w:r w:rsidR="008E5AC1">
        <w:t xml:space="preserve">, hardwire your computer to the Internet </w:t>
      </w:r>
      <w:r>
        <w:t xml:space="preserve">by using an available </w:t>
      </w:r>
      <w:r w:rsidR="008E5AC1">
        <w:t>Ethernet</w:t>
      </w:r>
      <w:r w:rsidR="007B682A">
        <w:t xml:space="preserve"> </w:t>
      </w:r>
      <w:r w:rsidR="008E5AC1">
        <w:t xml:space="preserve">cable.  </w:t>
      </w:r>
      <w:r w:rsidR="00733D35">
        <w:t xml:space="preserve">Be sure your headset is plugged in.  </w:t>
      </w:r>
      <w:r w:rsidR="008E5AC1">
        <w:t>Turn off the wireless on your computer.  Check your internet connection.</w:t>
      </w:r>
    </w:p>
    <w:tbl>
      <w:tblPr>
        <w:tblStyle w:val="TableGrid"/>
        <w:tblW w:w="0" w:type="auto"/>
        <w:tblInd w:w="817" w:type="dxa"/>
        <w:tblLook w:val="04A0" w:firstRow="1" w:lastRow="0" w:firstColumn="1" w:lastColumn="0" w:noHBand="0" w:noVBand="1"/>
      </w:tblPr>
      <w:tblGrid>
        <w:gridCol w:w="425"/>
        <w:gridCol w:w="284"/>
        <w:gridCol w:w="8050"/>
      </w:tblGrid>
      <w:tr w:rsidR="00887A98" w:rsidTr="00887A98">
        <w:tc>
          <w:tcPr>
            <w:tcW w:w="425" w:type="dxa"/>
            <w:tcBorders>
              <w:right w:val="single" w:sz="4" w:space="0" w:color="auto"/>
            </w:tcBorders>
          </w:tcPr>
          <w:p w:rsidR="00887A98" w:rsidRDefault="008B1E91" w:rsidP="008E5AC1">
            <w:r>
              <w:t xml:space="preserve"> 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A98" w:rsidRDefault="00887A98" w:rsidP="008E5AC1"/>
        </w:tc>
        <w:tc>
          <w:tcPr>
            <w:tcW w:w="8050" w:type="dxa"/>
            <w:tcBorders>
              <w:top w:val="nil"/>
              <w:left w:val="nil"/>
              <w:bottom w:val="nil"/>
              <w:right w:val="nil"/>
            </w:tcBorders>
          </w:tcPr>
          <w:p w:rsidR="00887A98" w:rsidRDefault="00887A98" w:rsidP="008E5AC1">
            <w:r>
              <w:t xml:space="preserve">My internet connection is ------------------------------------------------------ not </w:t>
            </w:r>
            <w:proofErr w:type="spellStart"/>
            <w:r>
              <w:t>Kempenfelt</w:t>
            </w:r>
            <w:proofErr w:type="spellEnd"/>
          </w:p>
        </w:tc>
      </w:tr>
      <w:tr w:rsidR="00887A98" w:rsidTr="00887A98">
        <w:tc>
          <w:tcPr>
            <w:tcW w:w="425" w:type="dxa"/>
            <w:tcBorders>
              <w:right w:val="single" w:sz="4" w:space="0" w:color="auto"/>
            </w:tcBorders>
          </w:tcPr>
          <w:p w:rsidR="00887A98" w:rsidRDefault="00887A98" w:rsidP="008E5AC1"/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A98" w:rsidRDefault="00887A98" w:rsidP="008E5AC1"/>
        </w:tc>
        <w:tc>
          <w:tcPr>
            <w:tcW w:w="8050" w:type="dxa"/>
            <w:tcBorders>
              <w:top w:val="nil"/>
              <w:left w:val="nil"/>
              <w:bottom w:val="nil"/>
              <w:right w:val="nil"/>
            </w:tcBorders>
          </w:tcPr>
          <w:p w:rsidR="00887A98" w:rsidRDefault="00887A98" w:rsidP="008E5AC1">
            <w:r>
              <w:t xml:space="preserve"> I cannot hardwire my computer.</w:t>
            </w:r>
          </w:p>
        </w:tc>
      </w:tr>
    </w:tbl>
    <w:p w:rsidR="00887A98" w:rsidRDefault="00887A98" w:rsidP="008E5AC1"/>
    <w:p w:rsidR="008B1E91" w:rsidRPr="008B1E91" w:rsidRDefault="008B1E91" w:rsidP="008B1E91">
      <w:pPr>
        <w:pStyle w:val="ListParagraph"/>
        <w:numPr>
          <w:ilvl w:val="0"/>
          <w:numId w:val="1"/>
        </w:numPr>
        <w:rPr>
          <w:rStyle w:val="Hyperlink"/>
          <w:color w:val="auto"/>
          <w:u w:val="none"/>
        </w:rPr>
      </w:pPr>
      <w:r>
        <w:t xml:space="preserve">Go to:  </w:t>
      </w:r>
      <w:hyperlink r:id="rId6" w:history="1">
        <w:r w:rsidRPr="00FC5491">
          <w:rPr>
            <w:rStyle w:val="Hyperlink"/>
          </w:rPr>
          <w:t>http://conn-o.osapac.org/common/help/en/support/meeting_test.htm</w:t>
        </w:r>
      </w:hyperlink>
    </w:p>
    <w:tbl>
      <w:tblPr>
        <w:tblStyle w:val="TableGrid"/>
        <w:tblW w:w="0" w:type="auto"/>
        <w:tblInd w:w="794" w:type="dxa"/>
        <w:tblLook w:val="04A0" w:firstRow="1" w:lastRow="0" w:firstColumn="1" w:lastColumn="0" w:noHBand="0" w:noVBand="1"/>
      </w:tblPr>
      <w:tblGrid>
        <w:gridCol w:w="392"/>
        <w:gridCol w:w="283"/>
        <w:gridCol w:w="602"/>
        <w:gridCol w:w="6237"/>
      </w:tblGrid>
      <w:tr w:rsidR="00887A98" w:rsidTr="00D5476A">
        <w:tc>
          <w:tcPr>
            <w:tcW w:w="392" w:type="dxa"/>
            <w:tcBorders>
              <w:bottom w:val="single" w:sz="4" w:space="0" w:color="auto"/>
              <w:right w:val="single" w:sz="4" w:space="0" w:color="auto"/>
            </w:tcBorders>
          </w:tcPr>
          <w:p w:rsidR="00887A98" w:rsidRDefault="00887A98" w:rsidP="00887A98"/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A98" w:rsidRDefault="00887A98" w:rsidP="00887A98"/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887A98" w:rsidRDefault="00887A98" w:rsidP="00887A98">
            <w:r>
              <w:t>1.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887A98" w:rsidRDefault="00887A98" w:rsidP="00887A98">
            <w:r>
              <w:t>Your version of Flash Player is supported.</w:t>
            </w:r>
          </w:p>
        </w:tc>
      </w:tr>
      <w:tr w:rsidR="00887A98" w:rsidTr="00D5476A">
        <w:tc>
          <w:tcPr>
            <w:tcW w:w="3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A98" w:rsidRDefault="00887A98" w:rsidP="00887A98"/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A98" w:rsidRDefault="00887A98" w:rsidP="00887A98"/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887A98" w:rsidRDefault="00887A98" w:rsidP="00887A98">
            <w:r>
              <w:t>2.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887A98" w:rsidRDefault="00887A98" w:rsidP="00887A98">
            <w:r>
              <w:t>Adobe Connect Connection Test</w:t>
            </w:r>
          </w:p>
        </w:tc>
      </w:tr>
      <w:tr w:rsidR="00887A98" w:rsidTr="00D5476A">
        <w:tc>
          <w:tcPr>
            <w:tcW w:w="3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A98" w:rsidRDefault="00887A98" w:rsidP="00887A98"/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A98" w:rsidRDefault="00887A98" w:rsidP="00887A98"/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887A98" w:rsidRDefault="00887A98" w:rsidP="00887A98">
            <w:r>
              <w:t>3.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887A98" w:rsidRDefault="00887A98" w:rsidP="00887A98">
            <w:r>
              <w:t>Connection Speed Test</w:t>
            </w:r>
          </w:p>
        </w:tc>
      </w:tr>
      <w:tr w:rsidR="00887A98" w:rsidTr="00D5476A">
        <w:tc>
          <w:tcPr>
            <w:tcW w:w="3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A98" w:rsidRDefault="00887A98" w:rsidP="00887A98"/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A98" w:rsidRDefault="00887A98" w:rsidP="00887A98"/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887A98" w:rsidRDefault="00887A98" w:rsidP="00887A98">
            <w:r>
              <w:t>4.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887A98" w:rsidRDefault="00887A98" w:rsidP="00887A98">
            <w:r>
              <w:t>Adobe Connect Add-in Test</w:t>
            </w:r>
          </w:p>
        </w:tc>
      </w:tr>
    </w:tbl>
    <w:p w:rsidR="008B1E91" w:rsidRDefault="008B1E91" w:rsidP="00EC46C7">
      <w:pPr>
        <w:pStyle w:val="ListParagraph"/>
        <w:spacing w:line="360" w:lineRule="auto"/>
        <w:ind w:left="0"/>
        <w:contextualSpacing w:val="0"/>
      </w:pPr>
    </w:p>
    <w:p w:rsidR="00733D35" w:rsidRDefault="00733D35" w:rsidP="00EC46C7">
      <w:pPr>
        <w:pStyle w:val="ListParagraph"/>
        <w:numPr>
          <w:ilvl w:val="0"/>
          <w:numId w:val="1"/>
        </w:numPr>
        <w:spacing w:line="360" w:lineRule="auto"/>
        <w:ind w:left="697" w:hanging="357"/>
        <w:contextualSpacing w:val="0"/>
      </w:pPr>
      <w:r>
        <w:t xml:space="preserve">If everything above worked, go to </w:t>
      </w:r>
      <w:hyperlink r:id="rId7" w:history="1">
        <w:r w:rsidR="00AC27BB" w:rsidRPr="00E5401A">
          <w:rPr>
            <w:rStyle w:val="Hyperlink"/>
          </w:rPr>
          <w:t>http://conn-o.osapac.org/mathcamp2013</w:t>
        </w:r>
      </w:hyperlink>
      <w:proofErr w:type="gramStart"/>
      <w:r w:rsidR="00AC27BB" w:rsidRPr="00EC46C7">
        <w:rPr>
          <w:u w:val="single"/>
        </w:rPr>
        <w:t xml:space="preserve"> </w:t>
      </w:r>
      <w:proofErr w:type="gramEnd"/>
      <w:r>
        <w:t xml:space="preserve"> </w:t>
      </w:r>
      <w:r w:rsidR="00AC27BB">
        <w:t>.</w:t>
      </w:r>
      <w:r w:rsidR="003330D9">
        <w:t xml:space="preserve">  </w:t>
      </w:r>
    </w:p>
    <w:tbl>
      <w:tblPr>
        <w:tblStyle w:val="TableGrid"/>
        <w:tblW w:w="0" w:type="auto"/>
        <w:tblInd w:w="817" w:type="dxa"/>
        <w:tblLook w:val="04A0" w:firstRow="1" w:lastRow="0" w:firstColumn="1" w:lastColumn="0" w:noHBand="0" w:noVBand="1"/>
      </w:tblPr>
      <w:tblGrid>
        <w:gridCol w:w="425"/>
        <w:gridCol w:w="284"/>
        <w:gridCol w:w="8050"/>
      </w:tblGrid>
      <w:tr w:rsidR="00887A98" w:rsidTr="009F4665">
        <w:tc>
          <w:tcPr>
            <w:tcW w:w="425" w:type="dxa"/>
            <w:tcBorders>
              <w:right w:val="single" w:sz="4" w:space="0" w:color="auto"/>
            </w:tcBorders>
          </w:tcPr>
          <w:p w:rsidR="00887A98" w:rsidRDefault="00887A98" w:rsidP="009F4665"/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A98" w:rsidRDefault="00887A98" w:rsidP="009F4665"/>
        </w:tc>
        <w:tc>
          <w:tcPr>
            <w:tcW w:w="8050" w:type="dxa"/>
            <w:tcBorders>
              <w:top w:val="nil"/>
              <w:left w:val="nil"/>
              <w:bottom w:val="nil"/>
              <w:right w:val="nil"/>
            </w:tcBorders>
          </w:tcPr>
          <w:p w:rsidR="00887A98" w:rsidRDefault="00887A98" w:rsidP="009F4665">
            <w:r>
              <w:t>Login in as  a guest using your first name</w:t>
            </w:r>
          </w:p>
        </w:tc>
      </w:tr>
    </w:tbl>
    <w:p w:rsidR="00887A98" w:rsidRDefault="00887A98" w:rsidP="00887A98">
      <w:pPr>
        <w:spacing w:line="360" w:lineRule="auto"/>
      </w:pPr>
    </w:p>
    <w:p w:rsidR="00724BD6" w:rsidRDefault="00031E33" w:rsidP="003330D9">
      <w:pPr>
        <w:pStyle w:val="ListParagraph"/>
        <w:numPr>
          <w:ilvl w:val="0"/>
          <w:numId w:val="1"/>
        </w:numPr>
        <w:ind w:left="714" w:hanging="357"/>
        <w:contextualSpacing w:val="0"/>
      </w:pPr>
      <w:r>
        <w:t xml:space="preserve">Run the </w:t>
      </w:r>
      <w:r w:rsidRPr="00AC27BB">
        <w:rPr>
          <w:b/>
          <w:i/>
        </w:rPr>
        <w:t>Audio Wizard Setup</w:t>
      </w:r>
      <w:r>
        <w:t xml:space="preserve"> which is found in the </w:t>
      </w:r>
      <w:r w:rsidRPr="00AC27BB">
        <w:rPr>
          <w:b/>
          <w:i/>
        </w:rPr>
        <w:t>Meeting</w:t>
      </w:r>
      <w:r>
        <w:t xml:space="preserve"> menu.  If you need help, please contact one of the facilitators.</w:t>
      </w:r>
    </w:p>
    <w:tbl>
      <w:tblPr>
        <w:tblStyle w:val="TableGrid"/>
        <w:tblW w:w="0" w:type="auto"/>
        <w:tblInd w:w="817" w:type="dxa"/>
        <w:tblLook w:val="04A0" w:firstRow="1" w:lastRow="0" w:firstColumn="1" w:lastColumn="0" w:noHBand="0" w:noVBand="1"/>
      </w:tblPr>
      <w:tblGrid>
        <w:gridCol w:w="425"/>
        <w:gridCol w:w="284"/>
        <w:gridCol w:w="7796"/>
      </w:tblGrid>
      <w:tr w:rsidR="00F45CDF" w:rsidTr="00F45CDF">
        <w:tc>
          <w:tcPr>
            <w:tcW w:w="425" w:type="dxa"/>
            <w:tcBorders>
              <w:right w:val="single" w:sz="4" w:space="0" w:color="auto"/>
            </w:tcBorders>
          </w:tcPr>
          <w:p w:rsidR="00F45CDF" w:rsidRDefault="00F45CDF" w:rsidP="00724BD6"/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5CDF" w:rsidRDefault="00F45CDF" w:rsidP="00724BD6"/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F45CDF" w:rsidRDefault="00F45CDF" w:rsidP="00724BD6">
            <w:r>
              <w:t xml:space="preserve">I successfully completed the Audio Wizard. </w:t>
            </w:r>
          </w:p>
        </w:tc>
      </w:tr>
      <w:tr w:rsidR="00F45CDF" w:rsidTr="00F45CDF">
        <w:tc>
          <w:tcPr>
            <w:tcW w:w="425" w:type="dxa"/>
            <w:tcBorders>
              <w:right w:val="single" w:sz="4" w:space="0" w:color="auto"/>
            </w:tcBorders>
          </w:tcPr>
          <w:p w:rsidR="00F45CDF" w:rsidRDefault="00F45CDF" w:rsidP="00724BD6"/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5CDF" w:rsidRDefault="00F45CDF" w:rsidP="00724BD6"/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F45CDF" w:rsidRDefault="00F45CDF" w:rsidP="00724BD6">
            <w:r>
              <w:t xml:space="preserve">The sound is coming through my headset, NOT my computer speakers.  </w:t>
            </w:r>
          </w:p>
        </w:tc>
      </w:tr>
      <w:tr w:rsidR="00F45CDF" w:rsidTr="00F45CDF">
        <w:tc>
          <w:tcPr>
            <w:tcW w:w="425" w:type="dxa"/>
            <w:tcBorders>
              <w:right w:val="single" w:sz="4" w:space="0" w:color="auto"/>
            </w:tcBorders>
          </w:tcPr>
          <w:p w:rsidR="00F45CDF" w:rsidRDefault="00F45CDF" w:rsidP="00724BD6"/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5CDF" w:rsidRDefault="00F45CDF" w:rsidP="00724BD6"/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F45CDF" w:rsidRDefault="00F45CDF" w:rsidP="00724BD6">
            <w:r>
              <w:t xml:space="preserve">The microphone being used is the headset </w:t>
            </w:r>
            <w:proofErr w:type="spellStart"/>
            <w:r>
              <w:t>mic</w:t>
            </w:r>
            <w:proofErr w:type="spellEnd"/>
            <w:r>
              <w:t xml:space="preserve"> NOT the built-in computer </w:t>
            </w:r>
            <w:proofErr w:type="spellStart"/>
            <w:r>
              <w:t>mic</w:t>
            </w:r>
            <w:proofErr w:type="spellEnd"/>
          </w:p>
        </w:tc>
      </w:tr>
    </w:tbl>
    <w:p w:rsidR="00724BD6" w:rsidRDefault="00724BD6" w:rsidP="00724BD6"/>
    <w:p w:rsidR="00724BD6" w:rsidRDefault="00724BD6" w:rsidP="00724BD6"/>
    <w:p w:rsidR="00724BD6" w:rsidRDefault="00724BD6" w:rsidP="00724BD6"/>
    <w:p w:rsidR="00724BD6" w:rsidRPr="008B1E91" w:rsidRDefault="00724BD6" w:rsidP="00724BD6"/>
    <w:sectPr w:rsidR="00724BD6" w:rsidRPr="008B1E9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D2482"/>
    <w:multiLevelType w:val="hybridMultilevel"/>
    <w:tmpl w:val="6576E53C"/>
    <w:lvl w:ilvl="0" w:tplc="A272A03A">
      <w:start w:val="1"/>
      <w:numFmt w:val="decimal"/>
      <w:lvlText w:val="%1."/>
      <w:lvlJc w:val="left"/>
      <w:pPr>
        <w:ind w:left="1335" w:hanging="360"/>
      </w:pPr>
      <w:rPr>
        <w:rFonts w:hint="default"/>
        <w:color w:val="0000FF"/>
        <w:u w:val="single"/>
      </w:rPr>
    </w:lvl>
    <w:lvl w:ilvl="1" w:tplc="10090019" w:tentative="1">
      <w:start w:val="1"/>
      <w:numFmt w:val="lowerLetter"/>
      <w:lvlText w:val="%2."/>
      <w:lvlJc w:val="left"/>
      <w:pPr>
        <w:ind w:left="2055" w:hanging="360"/>
      </w:pPr>
    </w:lvl>
    <w:lvl w:ilvl="2" w:tplc="1009001B" w:tentative="1">
      <w:start w:val="1"/>
      <w:numFmt w:val="lowerRoman"/>
      <w:lvlText w:val="%3."/>
      <w:lvlJc w:val="right"/>
      <w:pPr>
        <w:ind w:left="2775" w:hanging="180"/>
      </w:pPr>
    </w:lvl>
    <w:lvl w:ilvl="3" w:tplc="1009000F" w:tentative="1">
      <w:start w:val="1"/>
      <w:numFmt w:val="decimal"/>
      <w:lvlText w:val="%4."/>
      <w:lvlJc w:val="left"/>
      <w:pPr>
        <w:ind w:left="3495" w:hanging="360"/>
      </w:pPr>
    </w:lvl>
    <w:lvl w:ilvl="4" w:tplc="10090019" w:tentative="1">
      <w:start w:val="1"/>
      <w:numFmt w:val="lowerLetter"/>
      <w:lvlText w:val="%5."/>
      <w:lvlJc w:val="left"/>
      <w:pPr>
        <w:ind w:left="4215" w:hanging="360"/>
      </w:pPr>
    </w:lvl>
    <w:lvl w:ilvl="5" w:tplc="1009001B" w:tentative="1">
      <w:start w:val="1"/>
      <w:numFmt w:val="lowerRoman"/>
      <w:lvlText w:val="%6."/>
      <w:lvlJc w:val="right"/>
      <w:pPr>
        <w:ind w:left="4935" w:hanging="180"/>
      </w:pPr>
    </w:lvl>
    <w:lvl w:ilvl="6" w:tplc="1009000F" w:tentative="1">
      <w:start w:val="1"/>
      <w:numFmt w:val="decimal"/>
      <w:lvlText w:val="%7."/>
      <w:lvlJc w:val="left"/>
      <w:pPr>
        <w:ind w:left="5655" w:hanging="360"/>
      </w:pPr>
    </w:lvl>
    <w:lvl w:ilvl="7" w:tplc="10090019" w:tentative="1">
      <w:start w:val="1"/>
      <w:numFmt w:val="lowerLetter"/>
      <w:lvlText w:val="%8."/>
      <w:lvlJc w:val="left"/>
      <w:pPr>
        <w:ind w:left="6375" w:hanging="360"/>
      </w:pPr>
    </w:lvl>
    <w:lvl w:ilvl="8" w:tplc="100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">
    <w:nsid w:val="357A452D"/>
    <w:multiLevelType w:val="hybridMultilevel"/>
    <w:tmpl w:val="D7BCD5C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B5350E"/>
    <w:multiLevelType w:val="hybridMultilevel"/>
    <w:tmpl w:val="981CD6EE"/>
    <w:lvl w:ilvl="0" w:tplc="1F34897A">
      <w:start w:val="1"/>
      <w:numFmt w:val="decimal"/>
      <w:lvlText w:val="%1."/>
      <w:lvlJc w:val="left"/>
      <w:pPr>
        <w:ind w:left="1695" w:hanging="360"/>
      </w:pPr>
      <w:rPr>
        <w:rFonts w:asciiTheme="minorHAnsi" w:eastAsiaTheme="minorHAnsi" w:hAnsiTheme="minorHAnsi" w:cstheme="minorBidi"/>
      </w:rPr>
    </w:lvl>
    <w:lvl w:ilvl="1" w:tplc="10090019" w:tentative="1">
      <w:start w:val="1"/>
      <w:numFmt w:val="lowerLetter"/>
      <w:lvlText w:val="%2."/>
      <w:lvlJc w:val="left"/>
      <w:pPr>
        <w:ind w:left="2415" w:hanging="360"/>
      </w:pPr>
    </w:lvl>
    <w:lvl w:ilvl="2" w:tplc="1009001B" w:tentative="1">
      <w:start w:val="1"/>
      <w:numFmt w:val="lowerRoman"/>
      <w:lvlText w:val="%3."/>
      <w:lvlJc w:val="right"/>
      <w:pPr>
        <w:ind w:left="3135" w:hanging="180"/>
      </w:pPr>
    </w:lvl>
    <w:lvl w:ilvl="3" w:tplc="1009000F" w:tentative="1">
      <w:start w:val="1"/>
      <w:numFmt w:val="decimal"/>
      <w:lvlText w:val="%4."/>
      <w:lvlJc w:val="left"/>
      <w:pPr>
        <w:ind w:left="3855" w:hanging="360"/>
      </w:pPr>
    </w:lvl>
    <w:lvl w:ilvl="4" w:tplc="10090019" w:tentative="1">
      <w:start w:val="1"/>
      <w:numFmt w:val="lowerLetter"/>
      <w:lvlText w:val="%5."/>
      <w:lvlJc w:val="left"/>
      <w:pPr>
        <w:ind w:left="4575" w:hanging="360"/>
      </w:pPr>
    </w:lvl>
    <w:lvl w:ilvl="5" w:tplc="1009001B" w:tentative="1">
      <w:start w:val="1"/>
      <w:numFmt w:val="lowerRoman"/>
      <w:lvlText w:val="%6."/>
      <w:lvlJc w:val="right"/>
      <w:pPr>
        <w:ind w:left="5295" w:hanging="180"/>
      </w:pPr>
    </w:lvl>
    <w:lvl w:ilvl="6" w:tplc="1009000F" w:tentative="1">
      <w:start w:val="1"/>
      <w:numFmt w:val="decimal"/>
      <w:lvlText w:val="%7."/>
      <w:lvlJc w:val="left"/>
      <w:pPr>
        <w:ind w:left="6015" w:hanging="360"/>
      </w:pPr>
    </w:lvl>
    <w:lvl w:ilvl="7" w:tplc="10090019" w:tentative="1">
      <w:start w:val="1"/>
      <w:numFmt w:val="lowerLetter"/>
      <w:lvlText w:val="%8."/>
      <w:lvlJc w:val="left"/>
      <w:pPr>
        <w:ind w:left="6735" w:hanging="360"/>
      </w:pPr>
    </w:lvl>
    <w:lvl w:ilvl="8" w:tplc="1009001B" w:tentative="1">
      <w:start w:val="1"/>
      <w:numFmt w:val="lowerRoman"/>
      <w:lvlText w:val="%9."/>
      <w:lvlJc w:val="right"/>
      <w:pPr>
        <w:ind w:left="745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C12"/>
    <w:rsid w:val="00003DE3"/>
    <w:rsid w:val="00005543"/>
    <w:rsid w:val="00024E48"/>
    <w:rsid w:val="00031E33"/>
    <w:rsid w:val="00036098"/>
    <w:rsid w:val="00037778"/>
    <w:rsid w:val="000519FD"/>
    <w:rsid w:val="00053109"/>
    <w:rsid w:val="00070365"/>
    <w:rsid w:val="00073910"/>
    <w:rsid w:val="00073BC0"/>
    <w:rsid w:val="00081615"/>
    <w:rsid w:val="00084D40"/>
    <w:rsid w:val="000A1182"/>
    <w:rsid w:val="000A3564"/>
    <w:rsid w:val="000B177D"/>
    <w:rsid w:val="000B1AFB"/>
    <w:rsid w:val="000B2EAE"/>
    <w:rsid w:val="000C64F8"/>
    <w:rsid w:val="000C6745"/>
    <w:rsid w:val="000C71AA"/>
    <w:rsid w:val="000D6E80"/>
    <w:rsid w:val="000F5B87"/>
    <w:rsid w:val="00105C57"/>
    <w:rsid w:val="00110B60"/>
    <w:rsid w:val="00111595"/>
    <w:rsid w:val="00114611"/>
    <w:rsid w:val="00115E16"/>
    <w:rsid w:val="00122434"/>
    <w:rsid w:val="00126198"/>
    <w:rsid w:val="0012699C"/>
    <w:rsid w:val="001569F9"/>
    <w:rsid w:val="00162C73"/>
    <w:rsid w:val="001650CF"/>
    <w:rsid w:val="00171FE2"/>
    <w:rsid w:val="0018101C"/>
    <w:rsid w:val="0018105E"/>
    <w:rsid w:val="00182056"/>
    <w:rsid w:val="00182618"/>
    <w:rsid w:val="00185A31"/>
    <w:rsid w:val="0019133D"/>
    <w:rsid w:val="001A04E3"/>
    <w:rsid w:val="001A55E8"/>
    <w:rsid w:val="001B018B"/>
    <w:rsid w:val="001B04E0"/>
    <w:rsid w:val="001B6AEF"/>
    <w:rsid w:val="001B715B"/>
    <w:rsid w:val="001C31D7"/>
    <w:rsid w:val="001C4620"/>
    <w:rsid w:val="001D5A02"/>
    <w:rsid w:val="001D6A41"/>
    <w:rsid w:val="001D7615"/>
    <w:rsid w:val="001E327E"/>
    <w:rsid w:val="002007C7"/>
    <w:rsid w:val="00207F68"/>
    <w:rsid w:val="00212C79"/>
    <w:rsid w:val="00216FB3"/>
    <w:rsid w:val="00225881"/>
    <w:rsid w:val="0023529C"/>
    <w:rsid w:val="00243181"/>
    <w:rsid w:val="00244075"/>
    <w:rsid w:val="00256AF2"/>
    <w:rsid w:val="00267E7B"/>
    <w:rsid w:val="00272BCB"/>
    <w:rsid w:val="0028248A"/>
    <w:rsid w:val="002827D3"/>
    <w:rsid w:val="002941F6"/>
    <w:rsid w:val="00297283"/>
    <w:rsid w:val="002A6E07"/>
    <w:rsid w:val="002B34F7"/>
    <w:rsid w:val="002B3B5D"/>
    <w:rsid w:val="002B7502"/>
    <w:rsid w:val="002C1137"/>
    <w:rsid w:val="002C72D8"/>
    <w:rsid w:val="002C76E7"/>
    <w:rsid w:val="002D177C"/>
    <w:rsid w:val="002D39E5"/>
    <w:rsid w:val="002E1949"/>
    <w:rsid w:val="002E2538"/>
    <w:rsid w:val="002E31C7"/>
    <w:rsid w:val="002E5FCB"/>
    <w:rsid w:val="002E6921"/>
    <w:rsid w:val="00300B79"/>
    <w:rsid w:val="00301640"/>
    <w:rsid w:val="003049F3"/>
    <w:rsid w:val="00320ECE"/>
    <w:rsid w:val="0032516C"/>
    <w:rsid w:val="003330D9"/>
    <w:rsid w:val="00344C73"/>
    <w:rsid w:val="003469EF"/>
    <w:rsid w:val="00350F89"/>
    <w:rsid w:val="00353C3C"/>
    <w:rsid w:val="00360AEE"/>
    <w:rsid w:val="00371685"/>
    <w:rsid w:val="0038209C"/>
    <w:rsid w:val="003A16BD"/>
    <w:rsid w:val="003A68C4"/>
    <w:rsid w:val="003B1EE5"/>
    <w:rsid w:val="003C639F"/>
    <w:rsid w:val="003D0CF0"/>
    <w:rsid w:val="003D5470"/>
    <w:rsid w:val="003F590D"/>
    <w:rsid w:val="003F7CC9"/>
    <w:rsid w:val="00405D95"/>
    <w:rsid w:val="00413A33"/>
    <w:rsid w:val="004140B2"/>
    <w:rsid w:val="00421A1E"/>
    <w:rsid w:val="00425111"/>
    <w:rsid w:val="00434FF2"/>
    <w:rsid w:val="00436542"/>
    <w:rsid w:val="00440562"/>
    <w:rsid w:val="00447B83"/>
    <w:rsid w:val="00452489"/>
    <w:rsid w:val="004573B8"/>
    <w:rsid w:val="00461648"/>
    <w:rsid w:val="004636D5"/>
    <w:rsid w:val="00463C7D"/>
    <w:rsid w:val="0046583F"/>
    <w:rsid w:val="00466120"/>
    <w:rsid w:val="004663F3"/>
    <w:rsid w:val="0048468A"/>
    <w:rsid w:val="004940D0"/>
    <w:rsid w:val="004B2FB1"/>
    <w:rsid w:val="004B3D28"/>
    <w:rsid w:val="004B5C14"/>
    <w:rsid w:val="004B630B"/>
    <w:rsid w:val="004C452E"/>
    <w:rsid w:val="004D3EF0"/>
    <w:rsid w:val="004E13BE"/>
    <w:rsid w:val="004E4D5D"/>
    <w:rsid w:val="004F253E"/>
    <w:rsid w:val="004F4840"/>
    <w:rsid w:val="00500105"/>
    <w:rsid w:val="0050186D"/>
    <w:rsid w:val="00503249"/>
    <w:rsid w:val="005243F6"/>
    <w:rsid w:val="00526537"/>
    <w:rsid w:val="00526FA7"/>
    <w:rsid w:val="00531C63"/>
    <w:rsid w:val="0053594F"/>
    <w:rsid w:val="005417D6"/>
    <w:rsid w:val="005476E2"/>
    <w:rsid w:val="0055495F"/>
    <w:rsid w:val="00555899"/>
    <w:rsid w:val="005565C5"/>
    <w:rsid w:val="005609BC"/>
    <w:rsid w:val="00566E1D"/>
    <w:rsid w:val="00567B30"/>
    <w:rsid w:val="00573892"/>
    <w:rsid w:val="00584F45"/>
    <w:rsid w:val="0059342F"/>
    <w:rsid w:val="00595114"/>
    <w:rsid w:val="005A5D63"/>
    <w:rsid w:val="005B45E8"/>
    <w:rsid w:val="005C0EC7"/>
    <w:rsid w:val="005C73B7"/>
    <w:rsid w:val="005F3BE8"/>
    <w:rsid w:val="005F565F"/>
    <w:rsid w:val="00614489"/>
    <w:rsid w:val="006174BA"/>
    <w:rsid w:val="006224C5"/>
    <w:rsid w:val="00624B27"/>
    <w:rsid w:val="00626361"/>
    <w:rsid w:val="00636EB7"/>
    <w:rsid w:val="006523C3"/>
    <w:rsid w:val="00661513"/>
    <w:rsid w:val="0066694D"/>
    <w:rsid w:val="00674D9C"/>
    <w:rsid w:val="00681585"/>
    <w:rsid w:val="00686C42"/>
    <w:rsid w:val="00694613"/>
    <w:rsid w:val="00695BBE"/>
    <w:rsid w:val="006A1E2E"/>
    <w:rsid w:val="006A29B3"/>
    <w:rsid w:val="006A7773"/>
    <w:rsid w:val="006B34FA"/>
    <w:rsid w:val="006B3BCF"/>
    <w:rsid w:val="006C0ACB"/>
    <w:rsid w:val="006C1041"/>
    <w:rsid w:val="006C48FD"/>
    <w:rsid w:val="006C53C8"/>
    <w:rsid w:val="006D3B48"/>
    <w:rsid w:val="006E52A5"/>
    <w:rsid w:val="006F2A42"/>
    <w:rsid w:val="006F712D"/>
    <w:rsid w:val="006F7CE0"/>
    <w:rsid w:val="007035BF"/>
    <w:rsid w:val="007055CE"/>
    <w:rsid w:val="00705BBD"/>
    <w:rsid w:val="00711FB0"/>
    <w:rsid w:val="0072354D"/>
    <w:rsid w:val="00724BD6"/>
    <w:rsid w:val="00727223"/>
    <w:rsid w:val="00727827"/>
    <w:rsid w:val="00733D35"/>
    <w:rsid w:val="0073671E"/>
    <w:rsid w:val="00744119"/>
    <w:rsid w:val="00746BCF"/>
    <w:rsid w:val="00751A93"/>
    <w:rsid w:val="0076198C"/>
    <w:rsid w:val="00773B24"/>
    <w:rsid w:val="00773FE4"/>
    <w:rsid w:val="00782611"/>
    <w:rsid w:val="007934D9"/>
    <w:rsid w:val="007B40D8"/>
    <w:rsid w:val="007B682A"/>
    <w:rsid w:val="007D0BDD"/>
    <w:rsid w:val="007D1D2B"/>
    <w:rsid w:val="007D2D76"/>
    <w:rsid w:val="007D3210"/>
    <w:rsid w:val="007E3079"/>
    <w:rsid w:val="007F1292"/>
    <w:rsid w:val="007F46CA"/>
    <w:rsid w:val="007F581E"/>
    <w:rsid w:val="007F6ADB"/>
    <w:rsid w:val="00802073"/>
    <w:rsid w:val="008145DA"/>
    <w:rsid w:val="00816DCB"/>
    <w:rsid w:val="00823CA7"/>
    <w:rsid w:val="00826DF6"/>
    <w:rsid w:val="008273E4"/>
    <w:rsid w:val="00827B78"/>
    <w:rsid w:val="00835254"/>
    <w:rsid w:val="00837FAE"/>
    <w:rsid w:val="008411F0"/>
    <w:rsid w:val="00844A8B"/>
    <w:rsid w:val="0084769B"/>
    <w:rsid w:val="008502ED"/>
    <w:rsid w:val="00852832"/>
    <w:rsid w:val="00855464"/>
    <w:rsid w:val="008602F0"/>
    <w:rsid w:val="008623D8"/>
    <w:rsid w:val="00863676"/>
    <w:rsid w:val="008704D3"/>
    <w:rsid w:val="00871A87"/>
    <w:rsid w:val="008743F6"/>
    <w:rsid w:val="00875C11"/>
    <w:rsid w:val="00887A98"/>
    <w:rsid w:val="00896D82"/>
    <w:rsid w:val="0089731A"/>
    <w:rsid w:val="008A75D8"/>
    <w:rsid w:val="008B00C6"/>
    <w:rsid w:val="008B1896"/>
    <w:rsid w:val="008B1E91"/>
    <w:rsid w:val="008C2C46"/>
    <w:rsid w:val="008E180F"/>
    <w:rsid w:val="008E3DB0"/>
    <w:rsid w:val="008E5AC1"/>
    <w:rsid w:val="008F4457"/>
    <w:rsid w:val="008F5C8C"/>
    <w:rsid w:val="00903193"/>
    <w:rsid w:val="00907A6F"/>
    <w:rsid w:val="00907DE2"/>
    <w:rsid w:val="00915AE9"/>
    <w:rsid w:val="00915EFF"/>
    <w:rsid w:val="009212EF"/>
    <w:rsid w:val="00931118"/>
    <w:rsid w:val="00940654"/>
    <w:rsid w:val="00945A85"/>
    <w:rsid w:val="009579DA"/>
    <w:rsid w:val="009713C6"/>
    <w:rsid w:val="00971A9B"/>
    <w:rsid w:val="00974294"/>
    <w:rsid w:val="0097612D"/>
    <w:rsid w:val="00983087"/>
    <w:rsid w:val="00985EE3"/>
    <w:rsid w:val="00991B42"/>
    <w:rsid w:val="009955E8"/>
    <w:rsid w:val="009A7D73"/>
    <w:rsid w:val="009C7ABB"/>
    <w:rsid w:val="009D2F37"/>
    <w:rsid w:val="009D4FF4"/>
    <w:rsid w:val="009D7E3E"/>
    <w:rsid w:val="009E33B9"/>
    <w:rsid w:val="009E37F3"/>
    <w:rsid w:val="009E4012"/>
    <w:rsid w:val="00A01C12"/>
    <w:rsid w:val="00A07EE0"/>
    <w:rsid w:val="00A22A5A"/>
    <w:rsid w:val="00A232A8"/>
    <w:rsid w:val="00A253F5"/>
    <w:rsid w:val="00A31A59"/>
    <w:rsid w:val="00A3261E"/>
    <w:rsid w:val="00A375CF"/>
    <w:rsid w:val="00A428BC"/>
    <w:rsid w:val="00A50E24"/>
    <w:rsid w:val="00A51318"/>
    <w:rsid w:val="00A53216"/>
    <w:rsid w:val="00A557A0"/>
    <w:rsid w:val="00A55DCB"/>
    <w:rsid w:val="00A64806"/>
    <w:rsid w:val="00A81109"/>
    <w:rsid w:val="00A84B47"/>
    <w:rsid w:val="00A96677"/>
    <w:rsid w:val="00AA023E"/>
    <w:rsid w:val="00AA32DB"/>
    <w:rsid w:val="00AB141F"/>
    <w:rsid w:val="00AB4D39"/>
    <w:rsid w:val="00AB66E6"/>
    <w:rsid w:val="00AC1523"/>
    <w:rsid w:val="00AC27BB"/>
    <w:rsid w:val="00AC749C"/>
    <w:rsid w:val="00AD1C4E"/>
    <w:rsid w:val="00AF2AE7"/>
    <w:rsid w:val="00AF7106"/>
    <w:rsid w:val="00B07D78"/>
    <w:rsid w:val="00B1029B"/>
    <w:rsid w:val="00B10556"/>
    <w:rsid w:val="00B111A8"/>
    <w:rsid w:val="00B12625"/>
    <w:rsid w:val="00B130EC"/>
    <w:rsid w:val="00B15F8E"/>
    <w:rsid w:val="00B226C2"/>
    <w:rsid w:val="00B36758"/>
    <w:rsid w:val="00B4106C"/>
    <w:rsid w:val="00B600D2"/>
    <w:rsid w:val="00B603B9"/>
    <w:rsid w:val="00B6328B"/>
    <w:rsid w:val="00B70119"/>
    <w:rsid w:val="00B7249A"/>
    <w:rsid w:val="00B74E08"/>
    <w:rsid w:val="00B9178A"/>
    <w:rsid w:val="00B9258B"/>
    <w:rsid w:val="00B95242"/>
    <w:rsid w:val="00BA1AB9"/>
    <w:rsid w:val="00BA48C5"/>
    <w:rsid w:val="00BA7A0C"/>
    <w:rsid w:val="00BB4EBE"/>
    <w:rsid w:val="00C2195D"/>
    <w:rsid w:val="00C22E9C"/>
    <w:rsid w:val="00C30D1E"/>
    <w:rsid w:val="00C334A0"/>
    <w:rsid w:val="00C43102"/>
    <w:rsid w:val="00C5070B"/>
    <w:rsid w:val="00C569B6"/>
    <w:rsid w:val="00C64160"/>
    <w:rsid w:val="00C66FD7"/>
    <w:rsid w:val="00C75ECF"/>
    <w:rsid w:val="00C9273A"/>
    <w:rsid w:val="00C93B22"/>
    <w:rsid w:val="00C9552E"/>
    <w:rsid w:val="00C974CE"/>
    <w:rsid w:val="00CA29C8"/>
    <w:rsid w:val="00CA43AA"/>
    <w:rsid w:val="00CB2DCC"/>
    <w:rsid w:val="00CB59DB"/>
    <w:rsid w:val="00CB7B15"/>
    <w:rsid w:val="00CC2985"/>
    <w:rsid w:val="00CD3B9C"/>
    <w:rsid w:val="00CE0A2E"/>
    <w:rsid w:val="00CE79E1"/>
    <w:rsid w:val="00CF337B"/>
    <w:rsid w:val="00CF4C0A"/>
    <w:rsid w:val="00D0150E"/>
    <w:rsid w:val="00D02F8B"/>
    <w:rsid w:val="00D06C84"/>
    <w:rsid w:val="00D16028"/>
    <w:rsid w:val="00D233DB"/>
    <w:rsid w:val="00D23450"/>
    <w:rsid w:val="00D37039"/>
    <w:rsid w:val="00D41679"/>
    <w:rsid w:val="00D45FAB"/>
    <w:rsid w:val="00D5476A"/>
    <w:rsid w:val="00D55D3E"/>
    <w:rsid w:val="00D56503"/>
    <w:rsid w:val="00D60F91"/>
    <w:rsid w:val="00D678A1"/>
    <w:rsid w:val="00D75B35"/>
    <w:rsid w:val="00D77180"/>
    <w:rsid w:val="00D84C6B"/>
    <w:rsid w:val="00D853C0"/>
    <w:rsid w:val="00D858DC"/>
    <w:rsid w:val="00D90ACF"/>
    <w:rsid w:val="00D93073"/>
    <w:rsid w:val="00D95BC0"/>
    <w:rsid w:val="00DA72F7"/>
    <w:rsid w:val="00DD4546"/>
    <w:rsid w:val="00DD7A3B"/>
    <w:rsid w:val="00DF728E"/>
    <w:rsid w:val="00E03581"/>
    <w:rsid w:val="00E11D65"/>
    <w:rsid w:val="00E144AD"/>
    <w:rsid w:val="00E179C6"/>
    <w:rsid w:val="00E208D7"/>
    <w:rsid w:val="00E3443A"/>
    <w:rsid w:val="00E37D04"/>
    <w:rsid w:val="00E47E0C"/>
    <w:rsid w:val="00E54AB6"/>
    <w:rsid w:val="00E61D16"/>
    <w:rsid w:val="00E6495F"/>
    <w:rsid w:val="00E65022"/>
    <w:rsid w:val="00E650C0"/>
    <w:rsid w:val="00E65A91"/>
    <w:rsid w:val="00E67B63"/>
    <w:rsid w:val="00E843BF"/>
    <w:rsid w:val="00E85FA5"/>
    <w:rsid w:val="00E95DE0"/>
    <w:rsid w:val="00EA3CE3"/>
    <w:rsid w:val="00EA5BEA"/>
    <w:rsid w:val="00EA7ACF"/>
    <w:rsid w:val="00EB0922"/>
    <w:rsid w:val="00EB5696"/>
    <w:rsid w:val="00EC46C7"/>
    <w:rsid w:val="00EC4C1C"/>
    <w:rsid w:val="00EC6D09"/>
    <w:rsid w:val="00ED5BD1"/>
    <w:rsid w:val="00EE56A5"/>
    <w:rsid w:val="00EF2974"/>
    <w:rsid w:val="00F002DC"/>
    <w:rsid w:val="00F008EA"/>
    <w:rsid w:val="00F1491C"/>
    <w:rsid w:val="00F171D5"/>
    <w:rsid w:val="00F22571"/>
    <w:rsid w:val="00F26670"/>
    <w:rsid w:val="00F318E6"/>
    <w:rsid w:val="00F32F04"/>
    <w:rsid w:val="00F43CD3"/>
    <w:rsid w:val="00F45CDF"/>
    <w:rsid w:val="00F521EB"/>
    <w:rsid w:val="00F71212"/>
    <w:rsid w:val="00F76C24"/>
    <w:rsid w:val="00F806F4"/>
    <w:rsid w:val="00F807EC"/>
    <w:rsid w:val="00F82ED2"/>
    <w:rsid w:val="00F84BC4"/>
    <w:rsid w:val="00F86A7B"/>
    <w:rsid w:val="00F947B1"/>
    <w:rsid w:val="00F95154"/>
    <w:rsid w:val="00FA10FE"/>
    <w:rsid w:val="00FA24F3"/>
    <w:rsid w:val="00FA33D8"/>
    <w:rsid w:val="00FA51C0"/>
    <w:rsid w:val="00FC28F3"/>
    <w:rsid w:val="00FC5F79"/>
    <w:rsid w:val="00FC634B"/>
    <w:rsid w:val="00FD34A4"/>
    <w:rsid w:val="00FD4D17"/>
    <w:rsid w:val="00FE1E9A"/>
    <w:rsid w:val="00FE672C"/>
    <w:rsid w:val="00FF2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682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B1E91"/>
    <w:rPr>
      <w:color w:val="0000FF"/>
      <w:u w:val="single"/>
    </w:rPr>
  </w:style>
  <w:style w:type="table" w:styleId="TableGrid">
    <w:name w:val="Table Grid"/>
    <w:basedOn w:val="TableNormal"/>
    <w:uiPriority w:val="59"/>
    <w:rsid w:val="00875C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682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B1E91"/>
    <w:rPr>
      <w:color w:val="0000FF"/>
      <w:u w:val="single"/>
    </w:rPr>
  </w:style>
  <w:style w:type="table" w:styleId="TableGrid">
    <w:name w:val="Table Grid"/>
    <w:basedOn w:val="TableNormal"/>
    <w:uiPriority w:val="59"/>
    <w:rsid w:val="00875C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conn-o.osapac.org/mathcamp201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onn-o.osapac.org/common/help/en/support/meeting_test.ht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Bruce</dc:creator>
  <cp:lastModifiedBy>Bruce</cp:lastModifiedBy>
  <cp:revision>2</cp:revision>
  <dcterms:created xsi:type="dcterms:W3CDTF">2013-07-11T17:07:00Z</dcterms:created>
  <dcterms:modified xsi:type="dcterms:W3CDTF">2013-07-11T17:07:00Z</dcterms:modified>
</cp:coreProperties>
</file>